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FC40" w14:textId="77777777" w:rsidR="00C6282D" w:rsidRDefault="002062B5">
      <w:pPr>
        <w:spacing w:after="0" w:line="259" w:lineRule="auto"/>
        <w:ind w:left="298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A5AFD0" wp14:editId="0A569C74">
            <wp:simplePos x="0" y="0"/>
            <wp:positionH relativeFrom="column">
              <wp:posOffset>-304</wp:posOffset>
            </wp:positionH>
            <wp:positionV relativeFrom="paragraph">
              <wp:posOffset>-27685</wp:posOffset>
            </wp:positionV>
            <wp:extent cx="1694688" cy="982345"/>
            <wp:effectExtent l="0" t="0" r="0" b="0"/>
            <wp:wrapSquare wrapText="bothSides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</w:p>
    <w:p w14:paraId="30610B40" w14:textId="77777777" w:rsidR="00C6282D" w:rsidRDefault="002062B5">
      <w:pPr>
        <w:spacing w:after="176" w:line="259" w:lineRule="auto"/>
        <w:ind w:left="2980" w:firstLine="0"/>
        <w:jc w:val="center"/>
      </w:pPr>
      <w:r>
        <w:rPr>
          <w:sz w:val="22"/>
        </w:rPr>
        <w:t xml:space="preserve"> </w:t>
      </w:r>
    </w:p>
    <w:p w14:paraId="15F97496" w14:textId="55CFF9C3" w:rsidR="00C6282D" w:rsidRDefault="002062B5">
      <w:pPr>
        <w:spacing w:after="0" w:line="259" w:lineRule="auto"/>
        <w:ind w:left="2821" w:firstLine="0"/>
      </w:pPr>
      <w:r>
        <w:rPr>
          <w:b/>
          <w:sz w:val="36"/>
        </w:rPr>
        <w:t xml:space="preserve">     </w:t>
      </w:r>
      <w:r>
        <w:rPr>
          <w:rFonts w:ascii="Arial" w:eastAsia="Arial" w:hAnsi="Arial" w:cs="Arial"/>
          <w:b/>
          <w:color w:val="2F5496"/>
          <w:sz w:val="36"/>
        </w:rPr>
        <w:t>SCHOLARSHIP 2024</w:t>
      </w:r>
      <w:r>
        <w:rPr>
          <w:rFonts w:ascii="Arial" w:eastAsia="Arial" w:hAnsi="Arial" w:cs="Arial"/>
          <w:b/>
          <w:color w:val="2F5496"/>
          <w:sz w:val="36"/>
        </w:rPr>
        <w:t>/25</w:t>
      </w:r>
      <w:r>
        <w:rPr>
          <w:rFonts w:ascii="Arial" w:eastAsia="Arial" w:hAnsi="Arial" w:cs="Arial"/>
          <w:b/>
          <w:color w:val="2F5496"/>
          <w:sz w:val="36"/>
        </w:rPr>
        <w:t xml:space="preserve"> </w:t>
      </w:r>
    </w:p>
    <w:p w14:paraId="1DFA6C45" w14:textId="77777777" w:rsidR="00C6282D" w:rsidRDefault="002062B5">
      <w:pPr>
        <w:spacing w:after="0" w:line="259" w:lineRule="auto"/>
        <w:ind w:left="2980" w:firstLine="0"/>
        <w:jc w:val="center"/>
      </w:pPr>
      <w:r>
        <w:rPr>
          <w:sz w:val="22"/>
        </w:rPr>
        <w:t xml:space="preserve"> </w:t>
      </w:r>
    </w:p>
    <w:p w14:paraId="2B185B60" w14:textId="77777777" w:rsidR="00C6282D" w:rsidRDefault="002062B5">
      <w:pPr>
        <w:spacing w:after="0" w:line="259" w:lineRule="auto"/>
        <w:ind w:left="2980" w:firstLine="0"/>
        <w:jc w:val="center"/>
      </w:pPr>
      <w:r>
        <w:rPr>
          <w:sz w:val="22"/>
        </w:rPr>
        <w:t xml:space="preserve"> </w:t>
      </w:r>
    </w:p>
    <w:p w14:paraId="60763037" w14:textId="77777777" w:rsidR="00C6282D" w:rsidRDefault="00206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2E74B5"/>
        <w:spacing w:after="167" w:line="259" w:lineRule="auto"/>
        <w:ind w:left="113" w:firstLine="0"/>
      </w:pPr>
      <w:r>
        <w:rPr>
          <w:color w:val="FFFFFF"/>
          <w:sz w:val="22"/>
        </w:rPr>
        <w:t xml:space="preserve"> </w:t>
      </w:r>
    </w:p>
    <w:p w14:paraId="31248C9E" w14:textId="77777777" w:rsidR="00C6282D" w:rsidRDefault="00206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2E74B5"/>
        <w:spacing w:after="0" w:line="259" w:lineRule="auto"/>
        <w:ind w:left="113" w:firstLine="0"/>
        <w:jc w:val="center"/>
      </w:pPr>
      <w:r>
        <w:rPr>
          <w:rFonts w:ascii="Bahnschrift" w:eastAsia="Bahnschrift" w:hAnsi="Bahnschrift" w:cs="Bahnschrift"/>
          <w:b/>
          <w:color w:val="FFFFFF"/>
          <w:sz w:val="36"/>
        </w:rPr>
        <w:t xml:space="preserve">The Donal Burke Memorial Scholarship. </w:t>
      </w:r>
    </w:p>
    <w:p w14:paraId="62334CAF" w14:textId="77777777" w:rsidR="00C6282D" w:rsidRDefault="00206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2E74B5"/>
        <w:spacing w:after="0" w:line="240" w:lineRule="auto"/>
        <w:ind w:left="113" w:firstLine="0"/>
        <w:jc w:val="center"/>
      </w:pPr>
      <w:r>
        <w:rPr>
          <w:rFonts w:ascii="Bahnschrift" w:eastAsia="Bahnschrift" w:hAnsi="Bahnschrift" w:cs="Bahnschrift"/>
          <w:b/>
          <w:color w:val="FFFFFF"/>
          <w:sz w:val="24"/>
        </w:rPr>
        <w:t xml:space="preserve">Is named after esteemed board member. Donal was passionate about education, youth, </w:t>
      </w:r>
      <w:r>
        <w:rPr>
          <w:rFonts w:ascii="Bahnschrift" w:eastAsia="Bahnschrift" w:hAnsi="Bahnschrift" w:cs="Bahnschrift"/>
          <w:b/>
          <w:color w:val="FFFFFF"/>
          <w:sz w:val="24"/>
        </w:rPr>
        <w:t xml:space="preserve">and the credit union. This Bursary lives on in his memory. </w:t>
      </w:r>
    </w:p>
    <w:p w14:paraId="6511B3C2" w14:textId="77777777" w:rsidR="00C6282D" w:rsidRDefault="00206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2E74B5"/>
        <w:spacing w:after="0" w:line="259" w:lineRule="auto"/>
        <w:ind w:left="113" w:firstLine="0"/>
      </w:pPr>
      <w:r>
        <w:rPr>
          <w:color w:val="FFFFFF"/>
          <w:sz w:val="22"/>
        </w:rPr>
        <w:t xml:space="preserve"> </w:t>
      </w:r>
    </w:p>
    <w:p w14:paraId="7329FFAD" w14:textId="77777777" w:rsidR="00C6282D" w:rsidRDefault="002062B5">
      <w:pPr>
        <w:spacing w:after="36" w:line="259" w:lineRule="auto"/>
        <w:ind w:left="0" w:firstLine="0"/>
      </w:pPr>
      <w:r>
        <w:rPr>
          <w:sz w:val="22"/>
        </w:rPr>
        <w:t xml:space="preserve"> </w:t>
      </w:r>
    </w:p>
    <w:p w14:paraId="2D4286C3" w14:textId="77777777" w:rsidR="00C6282D" w:rsidRDefault="002062B5">
      <w:r>
        <w:t xml:space="preserve">Naomh </w:t>
      </w:r>
      <w:proofErr w:type="spellStart"/>
      <w:r>
        <w:t>Breandain</w:t>
      </w:r>
      <w:proofErr w:type="spellEnd"/>
      <w:r>
        <w:t xml:space="preserve"> Credit Union Limited has created a Scholarship which will help </w:t>
      </w:r>
    </w:p>
    <w:p w14:paraId="6C38A481" w14:textId="77777777" w:rsidR="00C6282D" w:rsidRDefault="002062B5">
      <w:r>
        <w:t xml:space="preserve">students cover part of the costs of their education. It is awarding three </w:t>
      </w:r>
      <w:r>
        <w:t>scholarships to the value of €500 each b</w:t>
      </w:r>
      <w:r>
        <w:t xml:space="preserve">ased on the following criteria. </w:t>
      </w:r>
    </w:p>
    <w:p w14:paraId="540BD582" w14:textId="77777777" w:rsidR="00C6282D" w:rsidRDefault="002062B5">
      <w:pPr>
        <w:spacing w:after="31" w:line="259" w:lineRule="auto"/>
        <w:ind w:left="0" w:firstLine="0"/>
      </w:pPr>
      <w:r>
        <w:t xml:space="preserve"> </w:t>
      </w:r>
    </w:p>
    <w:p w14:paraId="650AC4C0" w14:textId="77777777" w:rsidR="00C6282D" w:rsidRDefault="002062B5">
      <w:pPr>
        <w:numPr>
          <w:ilvl w:val="0"/>
          <w:numId w:val="1"/>
        </w:numPr>
        <w:ind w:hanging="360"/>
      </w:pPr>
      <w:r>
        <w:t xml:space="preserve">Must be a Member of Naomh </w:t>
      </w:r>
      <w:proofErr w:type="spellStart"/>
      <w:r>
        <w:t>Breandain</w:t>
      </w:r>
      <w:proofErr w:type="spellEnd"/>
      <w:r>
        <w:t xml:space="preserve"> Credit Union Ltd </w:t>
      </w:r>
    </w:p>
    <w:p w14:paraId="692AE27F" w14:textId="77777777" w:rsidR="00C6282D" w:rsidRDefault="002062B5">
      <w:pPr>
        <w:numPr>
          <w:ilvl w:val="0"/>
          <w:numId w:val="1"/>
        </w:numPr>
        <w:spacing w:after="48"/>
        <w:ind w:hanging="360"/>
      </w:pPr>
      <w:r>
        <w:t xml:space="preserve">Commencing first year in college in a third level recognised by the Department of Education or taking up an apprenticeship for the first time by a recognised body </w:t>
      </w:r>
    </w:p>
    <w:p w14:paraId="2D401FCB" w14:textId="77777777" w:rsidR="00C6282D" w:rsidRDefault="002062B5">
      <w:pPr>
        <w:numPr>
          <w:ilvl w:val="0"/>
          <w:numId w:val="1"/>
        </w:numPr>
        <w:ind w:hanging="360"/>
      </w:pPr>
      <w:r>
        <w:t xml:space="preserve">Must show letter of offer of course/apprenticeship from recognised body </w:t>
      </w:r>
    </w:p>
    <w:p w14:paraId="101079AD" w14:textId="77777777" w:rsidR="00C6282D" w:rsidRDefault="002062B5">
      <w:pPr>
        <w:numPr>
          <w:ilvl w:val="0"/>
          <w:numId w:val="1"/>
        </w:numPr>
        <w:ind w:hanging="360"/>
      </w:pPr>
      <w:r>
        <w:t xml:space="preserve">Must be over 16 years of age </w:t>
      </w:r>
    </w:p>
    <w:p w14:paraId="6318ADE6" w14:textId="77777777" w:rsidR="00C6282D" w:rsidRDefault="002062B5">
      <w:pPr>
        <w:spacing w:after="0" w:line="259" w:lineRule="auto"/>
        <w:ind w:left="0" w:firstLine="0"/>
      </w:pPr>
      <w:r>
        <w:t xml:space="preserve"> </w:t>
      </w:r>
    </w:p>
    <w:p w14:paraId="44D43868" w14:textId="6DA4C891" w:rsidR="00C6282D" w:rsidRDefault="002062B5">
      <w:r>
        <w:t>The Closing date for receipt of Application is 30</w:t>
      </w:r>
      <w:r>
        <w:rPr>
          <w:vertAlign w:val="superscript"/>
        </w:rPr>
        <w:t>th</w:t>
      </w:r>
      <w:r>
        <w:t xml:space="preserve"> September 2024</w:t>
      </w:r>
      <w:r>
        <w:t xml:space="preserve"> </w:t>
      </w:r>
    </w:p>
    <w:p w14:paraId="1C84BE2F" w14:textId="77777777" w:rsidR="00C6282D" w:rsidRDefault="002062B5">
      <w:pPr>
        <w:spacing w:after="50" w:line="259" w:lineRule="auto"/>
        <w:ind w:left="0" w:firstLine="0"/>
      </w:pPr>
      <w:r>
        <w:rPr>
          <w:rFonts w:ascii="Bahnschrift" w:eastAsia="Bahnschrift" w:hAnsi="Bahnschrift" w:cs="Bahnschrift"/>
          <w:b/>
          <w:sz w:val="22"/>
        </w:rPr>
        <w:t xml:space="preserve"> </w:t>
      </w:r>
    </w:p>
    <w:p w14:paraId="2B80C0BB" w14:textId="77777777" w:rsidR="00C6282D" w:rsidRDefault="00206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2E74B5"/>
        <w:spacing w:after="0" w:line="259" w:lineRule="auto"/>
        <w:ind w:left="106" w:firstLine="0"/>
        <w:jc w:val="center"/>
      </w:pPr>
      <w:r>
        <w:rPr>
          <w:rFonts w:ascii="Bahnschrift" w:eastAsia="Bahnschrift" w:hAnsi="Bahnschrift" w:cs="Bahnschrift"/>
          <w:b/>
          <w:color w:val="FFFFFF"/>
        </w:rPr>
        <w:t xml:space="preserve">APPLICATION FORM </w:t>
      </w:r>
    </w:p>
    <w:p w14:paraId="056E8D7E" w14:textId="77777777" w:rsidR="00C6282D" w:rsidRDefault="002062B5">
      <w:pPr>
        <w:spacing w:after="0" w:line="259" w:lineRule="auto"/>
        <w:ind w:left="0" w:firstLine="0"/>
      </w:pPr>
      <w:r>
        <w:rPr>
          <w:rFonts w:ascii="Bahnschrift" w:eastAsia="Bahnschrift" w:hAnsi="Bahnschrift" w:cs="Bahnschrift"/>
          <w:b/>
        </w:rPr>
        <w:t xml:space="preserve"> </w:t>
      </w:r>
    </w:p>
    <w:p w14:paraId="7D36E027" w14:textId="77777777" w:rsidR="00C6282D" w:rsidRDefault="00206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9" w:lineRule="auto"/>
        <w:ind w:left="108"/>
      </w:pPr>
      <w:r>
        <w:t xml:space="preserve">STUDENT NAME AND ADDRESS: </w:t>
      </w:r>
    </w:p>
    <w:p w14:paraId="3D424003" w14:textId="77777777" w:rsidR="00C6282D" w:rsidRDefault="002062B5">
      <w:pPr>
        <w:spacing w:after="0" w:line="259" w:lineRule="auto"/>
        <w:ind w:left="0" w:firstLine="0"/>
      </w:pPr>
      <w:r>
        <w:t xml:space="preserve"> </w:t>
      </w:r>
    </w:p>
    <w:p w14:paraId="319E9912" w14:textId="77777777" w:rsidR="00C6282D" w:rsidRDefault="00206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9" w:lineRule="auto"/>
        <w:ind w:left="108"/>
      </w:pPr>
      <w:r>
        <w:t xml:space="preserve">STUDENT MOBILE NO: </w:t>
      </w:r>
    </w:p>
    <w:p w14:paraId="2C63032F" w14:textId="77777777" w:rsidR="00C6282D" w:rsidRDefault="002062B5">
      <w:pPr>
        <w:spacing w:after="0" w:line="259" w:lineRule="auto"/>
        <w:ind w:left="0" w:firstLine="0"/>
      </w:pPr>
      <w:r>
        <w:t xml:space="preserve"> </w:t>
      </w:r>
    </w:p>
    <w:p w14:paraId="6D7DEC07" w14:textId="77777777" w:rsidR="00C6282D" w:rsidRDefault="00206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9" w:lineRule="auto"/>
        <w:ind w:left="108"/>
      </w:pPr>
      <w:r>
        <w:t xml:space="preserve">DATE OF BIRTH:                                                      </w:t>
      </w:r>
    </w:p>
    <w:p w14:paraId="12D4AD1A" w14:textId="77777777" w:rsidR="00C6282D" w:rsidRDefault="002062B5">
      <w:pPr>
        <w:spacing w:after="0" w:line="259" w:lineRule="auto"/>
        <w:ind w:left="0" w:firstLine="0"/>
      </w:pPr>
      <w:r>
        <w:t xml:space="preserve"> </w:t>
      </w:r>
    </w:p>
    <w:p w14:paraId="040168EF" w14:textId="77777777" w:rsidR="00C6282D" w:rsidRDefault="00206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9" w:lineRule="auto"/>
        <w:ind w:left="115"/>
      </w:pPr>
      <w:r>
        <w:t xml:space="preserve">COURSE NAME (OR) APPRENTICESHIP YOU INTEND TO PURSUE: </w:t>
      </w:r>
    </w:p>
    <w:p w14:paraId="45234BED" w14:textId="77777777" w:rsidR="00C6282D" w:rsidRDefault="00206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05" w:firstLine="0"/>
      </w:pPr>
      <w:r>
        <w:lastRenderedPageBreak/>
        <w:t xml:space="preserve"> </w:t>
      </w:r>
    </w:p>
    <w:p w14:paraId="7624984A" w14:textId="77777777" w:rsidR="00C6282D" w:rsidRDefault="002062B5">
      <w:pPr>
        <w:spacing w:after="0" w:line="259" w:lineRule="auto"/>
        <w:ind w:left="0" w:firstLine="0"/>
      </w:pPr>
      <w:r>
        <w:t xml:space="preserve"> </w:t>
      </w:r>
    </w:p>
    <w:p w14:paraId="74F33CE0" w14:textId="77777777" w:rsidR="00C6282D" w:rsidRDefault="00206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9" w:lineRule="auto"/>
        <w:ind w:left="108"/>
      </w:pPr>
      <w:r>
        <w:t xml:space="preserve">COURSE CODE: </w:t>
      </w:r>
    </w:p>
    <w:p w14:paraId="32735017" w14:textId="77777777" w:rsidR="00C6282D" w:rsidRDefault="002062B5">
      <w:pPr>
        <w:spacing w:after="0" w:line="259" w:lineRule="auto"/>
        <w:ind w:left="0" w:firstLine="0"/>
      </w:pPr>
      <w:r>
        <w:rPr>
          <w:rFonts w:ascii="Bahnschrift" w:eastAsia="Bahnschrift" w:hAnsi="Bahnschrift" w:cs="Bahnschrift"/>
          <w:b/>
        </w:rPr>
        <w:t xml:space="preserve"> </w:t>
      </w:r>
    </w:p>
    <w:p w14:paraId="0CD45FCB" w14:textId="77777777" w:rsidR="00C6282D" w:rsidRDefault="002062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9" w:lineRule="auto"/>
        <w:ind w:left="108"/>
      </w:pPr>
      <w:r>
        <w:t xml:space="preserve">SCHOOL ATTENDED: </w:t>
      </w:r>
    </w:p>
    <w:p w14:paraId="4A6BB5A1" w14:textId="77777777" w:rsidR="00C6282D" w:rsidRDefault="002062B5">
      <w:pPr>
        <w:spacing w:after="22" w:line="246" w:lineRule="auto"/>
        <w:ind w:left="0" w:right="9174" w:firstLine="0"/>
      </w:pPr>
      <w:r>
        <w:rPr>
          <w:rFonts w:ascii="Bahnschrift" w:eastAsia="Bahnschrift" w:hAnsi="Bahnschrift" w:cs="Bahnschrift"/>
          <w:b/>
        </w:rPr>
        <w:t xml:space="preserve"> </w:t>
      </w:r>
      <w:r>
        <w:rPr>
          <w:rFonts w:ascii="Bahnschrift" w:eastAsia="Bahnschrift" w:hAnsi="Bahnschrift" w:cs="Bahnschrift"/>
          <w:b/>
          <w:sz w:val="24"/>
        </w:rPr>
        <w:t xml:space="preserve"> </w:t>
      </w:r>
    </w:p>
    <w:p w14:paraId="2123B4E3" w14:textId="77777777" w:rsidR="00C6282D" w:rsidRDefault="002062B5">
      <w:pPr>
        <w:spacing w:after="31" w:line="259" w:lineRule="auto"/>
        <w:ind w:left="107" w:firstLine="0"/>
        <w:jc w:val="center"/>
      </w:pPr>
      <w:r>
        <w:rPr>
          <w:b/>
          <w:u w:val="single" w:color="000000"/>
        </w:rPr>
        <w:t>Terms and Conditions</w:t>
      </w:r>
      <w:r>
        <w:rPr>
          <w:b/>
        </w:rPr>
        <w:t xml:space="preserve"> </w:t>
      </w:r>
    </w:p>
    <w:p w14:paraId="71DF224F" w14:textId="77777777" w:rsidR="00C6282D" w:rsidRDefault="002062B5">
      <w:pPr>
        <w:numPr>
          <w:ilvl w:val="0"/>
          <w:numId w:val="1"/>
        </w:numPr>
        <w:ind w:hanging="360"/>
      </w:pPr>
      <w:r>
        <w:t xml:space="preserve">Applicant must be a member of Naomh </w:t>
      </w:r>
      <w:proofErr w:type="spellStart"/>
      <w:r>
        <w:t>Breandain</w:t>
      </w:r>
      <w:proofErr w:type="spellEnd"/>
      <w:r>
        <w:t xml:space="preserve"> Credit Union Ltd </w:t>
      </w:r>
    </w:p>
    <w:p w14:paraId="1834133C" w14:textId="77777777" w:rsidR="00C6282D" w:rsidRDefault="002062B5">
      <w:pPr>
        <w:spacing w:after="31" w:line="259" w:lineRule="auto"/>
        <w:ind w:left="720" w:firstLine="0"/>
      </w:pPr>
      <w:r>
        <w:t xml:space="preserve"> </w:t>
      </w:r>
    </w:p>
    <w:p w14:paraId="20D292E1" w14:textId="77777777" w:rsidR="00C6282D" w:rsidRDefault="002062B5">
      <w:pPr>
        <w:numPr>
          <w:ilvl w:val="0"/>
          <w:numId w:val="1"/>
        </w:numPr>
        <w:ind w:hanging="360"/>
      </w:pPr>
      <w:r>
        <w:t xml:space="preserve">Applications will only be accepted from students commencing a course/trade for the first time </w:t>
      </w:r>
    </w:p>
    <w:p w14:paraId="4959906A" w14:textId="77777777" w:rsidR="00C6282D" w:rsidRDefault="002062B5">
      <w:pPr>
        <w:spacing w:after="31" w:line="259" w:lineRule="auto"/>
        <w:ind w:left="0" w:firstLine="0"/>
      </w:pPr>
      <w:r>
        <w:t xml:space="preserve"> </w:t>
      </w:r>
    </w:p>
    <w:p w14:paraId="0C0601B6" w14:textId="77777777" w:rsidR="00C6282D" w:rsidRDefault="002062B5">
      <w:pPr>
        <w:numPr>
          <w:ilvl w:val="0"/>
          <w:numId w:val="1"/>
        </w:numPr>
        <w:ind w:hanging="360"/>
      </w:pPr>
      <w:r>
        <w:t xml:space="preserve">One application per student will be accepted only </w:t>
      </w:r>
    </w:p>
    <w:p w14:paraId="5D7C565E" w14:textId="77777777" w:rsidR="00C6282D" w:rsidRDefault="002062B5">
      <w:pPr>
        <w:spacing w:after="31" w:line="259" w:lineRule="auto"/>
        <w:ind w:left="0" w:firstLine="0"/>
      </w:pPr>
      <w:r>
        <w:t xml:space="preserve"> </w:t>
      </w:r>
    </w:p>
    <w:p w14:paraId="060A3748" w14:textId="77777777" w:rsidR="00C6282D" w:rsidRDefault="002062B5">
      <w:pPr>
        <w:numPr>
          <w:ilvl w:val="0"/>
          <w:numId w:val="1"/>
        </w:numPr>
        <w:spacing w:after="0" w:line="259" w:lineRule="auto"/>
        <w:ind w:hanging="360"/>
      </w:pPr>
      <w:r>
        <w:t>The winning students will receive €500 each</w:t>
      </w:r>
      <w:r>
        <w:t xml:space="preserve"> </w:t>
      </w:r>
    </w:p>
    <w:p w14:paraId="50F7848B" w14:textId="77777777" w:rsidR="00C6282D" w:rsidRDefault="002062B5">
      <w:pPr>
        <w:spacing w:after="31" w:line="259" w:lineRule="auto"/>
        <w:ind w:left="0" w:firstLine="0"/>
      </w:pPr>
      <w:r>
        <w:t xml:space="preserve"> </w:t>
      </w:r>
    </w:p>
    <w:p w14:paraId="42A4BBF6" w14:textId="77777777" w:rsidR="00C6282D" w:rsidRDefault="002062B5">
      <w:pPr>
        <w:numPr>
          <w:ilvl w:val="0"/>
          <w:numId w:val="1"/>
        </w:numPr>
        <w:ind w:hanging="360"/>
      </w:pPr>
      <w:r>
        <w:t xml:space="preserve">The winning students will receive their scholarship in October </w:t>
      </w:r>
    </w:p>
    <w:p w14:paraId="44CBA2AF" w14:textId="77777777" w:rsidR="00C6282D" w:rsidRDefault="002062B5">
      <w:pPr>
        <w:spacing w:after="31" w:line="259" w:lineRule="auto"/>
        <w:ind w:left="0" w:firstLine="0"/>
      </w:pPr>
      <w:r>
        <w:t xml:space="preserve"> </w:t>
      </w:r>
    </w:p>
    <w:p w14:paraId="532CF701" w14:textId="77777777" w:rsidR="00C6282D" w:rsidRDefault="002062B5">
      <w:pPr>
        <w:numPr>
          <w:ilvl w:val="0"/>
          <w:numId w:val="1"/>
        </w:numPr>
        <w:ind w:hanging="360"/>
      </w:pPr>
      <w:r>
        <w:t xml:space="preserve">NBCU officers, volunteers and their immediate and extended family members are not eligible to enter this scholarship? </w:t>
      </w:r>
    </w:p>
    <w:p w14:paraId="7F0CBC9F" w14:textId="77777777" w:rsidR="00C6282D" w:rsidRDefault="002062B5">
      <w:pPr>
        <w:spacing w:after="31" w:line="259" w:lineRule="auto"/>
        <w:ind w:left="0" w:firstLine="0"/>
      </w:pPr>
      <w:r>
        <w:rPr>
          <w:color w:val="FF0000"/>
        </w:rPr>
        <w:t xml:space="preserve"> </w:t>
      </w:r>
    </w:p>
    <w:p w14:paraId="26AD291B" w14:textId="77777777" w:rsidR="00C6282D" w:rsidRDefault="002062B5">
      <w:pPr>
        <w:numPr>
          <w:ilvl w:val="0"/>
          <w:numId w:val="1"/>
        </w:numPr>
        <w:ind w:hanging="360"/>
      </w:pPr>
      <w:r>
        <w:t xml:space="preserve">The Scholarship Draw will be overseen by an independent observer </w:t>
      </w:r>
    </w:p>
    <w:p w14:paraId="5C0EC8B3" w14:textId="77777777" w:rsidR="00C6282D" w:rsidRDefault="002062B5">
      <w:pPr>
        <w:spacing w:after="31" w:line="259" w:lineRule="auto"/>
        <w:ind w:left="0" w:firstLine="0"/>
      </w:pPr>
      <w:r>
        <w:t xml:space="preserve"> </w:t>
      </w:r>
    </w:p>
    <w:p w14:paraId="3E365757" w14:textId="77777777" w:rsidR="00C6282D" w:rsidRDefault="002062B5">
      <w:pPr>
        <w:numPr>
          <w:ilvl w:val="0"/>
          <w:numId w:val="1"/>
        </w:numPr>
        <w:ind w:hanging="360"/>
      </w:pPr>
      <w:r>
        <w:t xml:space="preserve">The names of the winning students will be made public </w:t>
      </w:r>
    </w:p>
    <w:p w14:paraId="45C1760D" w14:textId="77777777" w:rsidR="00C6282D" w:rsidRDefault="002062B5">
      <w:pPr>
        <w:spacing w:after="31" w:line="259" w:lineRule="auto"/>
        <w:ind w:left="0" w:firstLine="0"/>
      </w:pPr>
      <w:r>
        <w:t xml:space="preserve"> </w:t>
      </w:r>
    </w:p>
    <w:p w14:paraId="29DABB92" w14:textId="77777777" w:rsidR="00C6282D" w:rsidRDefault="002062B5">
      <w:pPr>
        <w:numPr>
          <w:ilvl w:val="0"/>
          <w:numId w:val="1"/>
        </w:numPr>
        <w:ind w:hanging="360"/>
      </w:pPr>
      <w:r>
        <w:t xml:space="preserve">The Board of Directors of Naomh </w:t>
      </w:r>
      <w:proofErr w:type="spellStart"/>
      <w:r>
        <w:t>Breandain</w:t>
      </w:r>
      <w:proofErr w:type="spellEnd"/>
      <w:r>
        <w:t xml:space="preserve"> Credit Union Limited reserve the right to alter the terms and conditions of this Scholarship at their discretion without prior notice </w:t>
      </w:r>
    </w:p>
    <w:p w14:paraId="475AAAA1" w14:textId="77777777" w:rsidR="00C6282D" w:rsidRDefault="002062B5">
      <w:pPr>
        <w:spacing w:after="31" w:line="259" w:lineRule="auto"/>
        <w:ind w:left="0" w:firstLine="0"/>
      </w:pPr>
      <w:r>
        <w:t xml:space="preserve"> </w:t>
      </w:r>
    </w:p>
    <w:p w14:paraId="7C50AD1D" w14:textId="77777777" w:rsidR="00C6282D" w:rsidRDefault="002062B5">
      <w:pPr>
        <w:numPr>
          <w:ilvl w:val="0"/>
          <w:numId w:val="1"/>
        </w:numPr>
        <w:ind w:hanging="360"/>
      </w:pPr>
      <w:r>
        <w:t>The Scholarship money will be lodged into the student</w:t>
      </w:r>
      <w:r>
        <w:t>’s</w:t>
      </w:r>
      <w:r>
        <w:t xml:space="preserve"> credit union account. </w:t>
      </w:r>
    </w:p>
    <w:p w14:paraId="3E0E2E71" w14:textId="77777777" w:rsidR="00C6282D" w:rsidRDefault="002062B5">
      <w:pPr>
        <w:spacing w:after="31" w:line="259" w:lineRule="auto"/>
        <w:ind w:left="720" w:firstLine="0"/>
      </w:pPr>
      <w:r>
        <w:t xml:space="preserve"> </w:t>
      </w:r>
    </w:p>
    <w:p w14:paraId="41187719" w14:textId="77777777" w:rsidR="00C6282D" w:rsidRDefault="002062B5">
      <w:pPr>
        <w:numPr>
          <w:ilvl w:val="0"/>
          <w:numId w:val="1"/>
        </w:numPr>
        <w:ind w:hanging="360"/>
      </w:pPr>
      <w:r>
        <w:lastRenderedPageBreak/>
        <w:t xml:space="preserve">As the winner of this Scholarship, we are asking you to allow us to use your name and photo across our social and press media outlets. </w:t>
      </w:r>
      <w:r>
        <w:t xml:space="preserve">Please tick the box allowing us permission to do this. Yes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7BCB21B" wp14:editId="5D0996D7">
                <wp:extent cx="390525" cy="161925"/>
                <wp:effectExtent l="0" t="0" r="0" b="0"/>
                <wp:docPr id="2193" name="Group 2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161925"/>
                          <a:chOff x="0" y="0"/>
                          <a:chExt cx="390525" cy="161925"/>
                        </a:xfrm>
                      </wpg:grpSpPr>
                      <wps:wsp>
                        <wps:cNvPr id="311" name="Shape 311"/>
                        <wps:cNvSpPr/>
                        <wps:spPr>
                          <a:xfrm>
                            <a:off x="0" y="0"/>
                            <a:ext cx="3905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25" h="161925">
                                <a:moveTo>
                                  <a:pt x="390525" y="27051"/>
                                </a:moveTo>
                                <a:cubicBezTo>
                                  <a:pt x="390525" y="12065"/>
                                  <a:pt x="378460" y="0"/>
                                  <a:pt x="363474" y="0"/>
                                </a:cubicBezTo>
                                <a:lnTo>
                                  <a:pt x="26924" y="0"/>
                                </a:lnTo>
                                <a:cubicBezTo>
                                  <a:pt x="12065" y="0"/>
                                  <a:pt x="0" y="12065"/>
                                  <a:pt x="0" y="27051"/>
                                </a:cubicBezTo>
                                <a:lnTo>
                                  <a:pt x="0" y="135001"/>
                                </a:lnTo>
                                <a:cubicBezTo>
                                  <a:pt x="0" y="149860"/>
                                  <a:pt x="12065" y="161925"/>
                                  <a:pt x="26924" y="161925"/>
                                </a:cubicBezTo>
                                <a:lnTo>
                                  <a:pt x="363474" y="161925"/>
                                </a:lnTo>
                                <a:cubicBezTo>
                                  <a:pt x="378460" y="161925"/>
                                  <a:pt x="390525" y="149860"/>
                                  <a:pt x="390525" y="1350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3" style="width:30.75pt;height:12.75pt;mso-position-horizontal-relative:char;mso-position-vertical-relative:line" coordsize="3905,1619">
                <v:shape id="Shape 311" style="position:absolute;width:3905;height:1619;left:0;top:0;" coordsize="390525,161925" path="m390525,27051c390525,12065,378460,0,363474,0l26924,0c12065,0,0,12065,0,27051l0,135001c0,149860,12065,161925,26924,161925l363474,161925c378460,161925,390525,149860,390525,135001x">
                  <v:stroke weight="1pt" endcap="flat" joinstyle="miter" miterlimit="10" on="true" color="#5b9bd5"/>
                  <v:fill on="false" color="#000000" opacity="0"/>
                </v:shape>
              </v:group>
            </w:pict>
          </mc:Fallback>
        </mc:AlternateContent>
      </w:r>
    </w:p>
    <w:p w14:paraId="629DCFF3" w14:textId="77777777" w:rsidR="00C6282D" w:rsidRDefault="002062B5">
      <w:pPr>
        <w:spacing w:after="31" w:line="259" w:lineRule="auto"/>
        <w:ind w:left="720" w:firstLine="0"/>
      </w:pPr>
      <w:r>
        <w:t xml:space="preserve"> </w:t>
      </w:r>
    </w:p>
    <w:p w14:paraId="5B3F7D42" w14:textId="77777777" w:rsidR="00C6282D" w:rsidRDefault="002062B5">
      <w:pPr>
        <w:numPr>
          <w:ilvl w:val="0"/>
          <w:numId w:val="1"/>
        </w:numPr>
        <w:spacing w:after="0" w:line="235" w:lineRule="auto"/>
        <w:ind w:hanging="360"/>
      </w:pPr>
      <w:r>
        <w:t xml:space="preserve">The decision of the Board of Directors of Naomh </w:t>
      </w:r>
      <w:proofErr w:type="spellStart"/>
      <w:r>
        <w:t>Breandain</w:t>
      </w:r>
      <w:proofErr w:type="spellEnd"/>
      <w:r>
        <w:t xml:space="preserve"> Credit Union </w:t>
      </w:r>
      <w:r>
        <w:t xml:space="preserve">Limited will be final on all matters relating to this Scholarship. </w:t>
      </w:r>
      <w:r>
        <w:rPr>
          <w:b/>
        </w:rPr>
        <w:t xml:space="preserve">I declare that the above information is correct to the best of my knowledge. I confirm that I have read, understand, and accept the terms and conditions of this draw:  Yes </w:t>
      </w:r>
      <w:r>
        <w:rPr>
          <w:b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3EC988F" wp14:editId="36A599B7">
                <wp:extent cx="390525" cy="171450"/>
                <wp:effectExtent l="0" t="0" r="0" b="0"/>
                <wp:docPr id="2194" name="Group 2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171450"/>
                          <a:chOff x="0" y="0"/>
                          <a:chExt cx="390525" cy="171450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3905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25" h="171450">
                                <a:moveTo>
                                  <a:pt x="0" y="28575"/>
                                </a:moveTo>
                                <a:cubicBezTo>
                                  <a:pt x="0" y="12802"/>
                                  <a:pt x="12827" y="0"/>
                                  <a:pt x="28575" y="0"/>
                                </a:cubicBezTo>
                                <a:lnTo>
                                  <a:pt x="361950" y="0"/>
                                </a:lnTo>
                                <a:cubicBezTo>
                                  <a:pt x="377698" y="0"/>
                                  <a:pt x="390525" y="12802"/>
                                  <a:pt x="390525" y="28575"/>
                                </a:cubicBezTo>
                                <a:lnTo>
                                  <a:pt x="390525" y="142875"/>
                                </a:lnTo>
                                <a:cubicBezTo>
                                  <a:pt x="390525" y="158661"/>
                                  <a:pt x="377698" y="171450"/>
                                  <a:pt x="361950" y="171450"/>
                                </a:cubicBezTo>
                                <a:lnTo>
                                  <a:pt x="28575" y="171450"/>
                                </a:lnTo>
                                <a:cubicBezTo>
                                  <a:pt x="12827" y="171450"/>
                                  <a:pt x="0" y="158661"/>
                                  <a:pt x="0" y="1428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94" style="width:30.75pt;height:13.5pt;mso-position-horizontal-relative:char;mso-position-vertical-relative:line" coordsize="3905,1714">
                <v:shape id="Shape 313" style="position:absolute;width:3905;height:1714;left:0;top:0;" coordsize="390525,171450" path="m0,28575c0,12802,12827,0,28575,0l361950,0c377698,0,390525,12802,390525,28575l390525,142875c390525,158661,377698,171450,361950,171450l28575,171450c12827,171450,0,158661,0,142875x">
                  <v:stroke weight="1pt" endcap="flat" joinstyle="miter" miterlimit="10" on="true" color="#5b9bd5"/>
                  <v:fill on="false" color="#000000" opacity="0"/>
                </v:shape>
              </v:group>
            </w:pict>
          </mc:Fallback>
        </mc:AlternateContent>
      </w:r>
    </w:p>
    <w:p w14:paraId="2DB540F8" w14:textId="77777777" w:rsidR="00C6282D" w:rsidRDefault="002062B5">
      <w:pPr>
        <w:spacing w:after="0" w:line="259" w:lineRule="auto"/>
        <w:ind w:left="720" w:firstLine="0"/>
        <w:jc w:val="both"/>
      </w:pPr>
      <w:r>
        <w:t xml:space="preserve"> </w:t>
      </w:r>
    </w:p>
    <w:p w14:paraId="1D8A2477" w14:textId="77777777" w:rsidR="00C6282D" w:rsidRDefault="002062B5">
      <w:pPr>
        <w:spacing w:after="0" w:line="259" w:lineRule="auto"/>
        <w:ind w:left="720" w:firstLine="0"/>
        <w:jc w:val="both"/>
      </w:pPr>
      <w:r>
        <w:rPr>
          <w:sz w:val="24"/>
        </w:rPr>
        <w:t xml:space="preserve"> </w:t>
      </w:r>
    </w:p>
    <w:sectPr w:rsidR="00C6282D">
      <w:pgSz w:w="12240" w:h="15840"/>
      <w:pgMar w:top="1484" w:right="1550" w:bottom="15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4D5F"/>
    <w:multiLevelType w:val="hybridMultilevel"/>
    <w:tmpl w:val="161A5B6C"/>
    <w:lvl w:ilvl="0" w:tplc="B1F0DA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A23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ADB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74DE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1EF5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5CA8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AC2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6208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C20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547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2D"/>
    <w:rsid w:val="002062B5"/>
    <w:rsid w:val="002E3984"/>
    <w:rsid w:val="00C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F0B3"/>
  <w15:docId w15:val="{85ABD1E1-78B9-4FE9-AE02-FA3057B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margaretl</dc:creator>
  <cp:keywords/>
  <cp:lastModifiedBy>Margaret Loughnane</cp:lastModifiedBy>
  <cp:revision>2</cp:revision>
  <dcterms:created xsi:type="dcterms:W3CDTF">2024-07-01T11:42:00Z</dcterms:created>
  <dcterms:modified xsi:type="dcterms:W3CDTF">2024-07-01T11:42:00Z</dcterms:modified>
</cp:coreProperties>
</file>